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Агенција за посредовање у промету некретнина, Београд, поштански фах 254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Представништво за Јабланички округ: Николе Скобаљића 19, 16000 Лесковац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Телефон: 016/245-211 016/246-222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Факс: 016/245-212 016/245-214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 xml:space="preserve">Лесковац, 27. фебруар 2002. 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 xml:space="preserve">PTP </w:t>
      </w:r>
      <w:r w:rsidR="00535DBC">
        <w:rPr>
          <w:sz w:val="24"/>
          <w:lang w:val="sr-Latn-RS"/>
        </w:rPr>
        <w:t>„</w:t>
      </w:r>
      <w:r w:rsidRPr="00535DBC">
        <w:rPr>
          <w:sz w:val="24"/>
          <w:lang w:val="sr-Latn-RS"/>
        </w:rPr>
        <w:t>ECOTRADE</w:t>
      </w:r>
      <w:r w:rsidR="00535DBC">
        <w:rPr>
          <w:sz w:val="24"/>
          <w:lang w:val="sr-Latn-RS"/>
        </w:rPr>
        <w:t>“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Булевар револуције 44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11000 БЕОГРАД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Предмет: Поруџбина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Прегледали смо каталог производа и ценовник који сте нам послали 14. фебруара текуће године, па с тим у вези желимо да наручимо производе из вашег асортимана на основу доле наведене спецификације: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Фактуру за наведене производе пошаљите на адресу наше централе у Београду. Уједно вас молимо да нам пошаљете узорке следећих производа: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Керамичке плочице, арт. КМ-48 (I класа),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Паркет: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Храстов 300×20 (I класа),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Буков 200×15 (I класа),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Термостабилна боја за радијаторе</w:t>
      </w: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 xml:space="preserve">Полудисперзија </w:t>
      </w:r>
      <w:r w:rsidR="00433E56">
        <w:rPr>
          <w:sz w:val="24"/>
          <w:lang w:val="sr-Latn-RS"/>
        </w:rPr>
        <w:t>„</w:t>
      </w:r>
      <w:r w:rsidRPr="00535DBC">
        <w:rPr>
          <w:sz w:val="24"/>
          <w:lang w:val="sr-Latn-RS"/>
        </w:rPr>
        <w:t>Дуга</w:t>
      </w:r>
      <w:r w:rsidR="00433E56">
        <w:rPr>
          <w:sz w:val="24"/>
          <w:lang w:val="sr-Latn-RS"/>
        </w:rPr>
        <w:t>“</w:t>
      </w:r>
    </w:p>
    <w:p w:rsidR="00790FE7" w:rsidRDefault="00790FE7" w:rsidP="006463CD">
      <w:pPr>
        <w:rPr>
          <w:sz w:val="24"/>
          <w:lang w:val="sr-Latn-RS"/>
        </w:rPr>
      </w:pPr>
    </w:p>
    <w:p w:rsidR="001419D9" w:rsidRPr="00535DBC" w:rsidRDefault="001419D9" w:rsidP="006463CD">
      <w:pPr>
        <w:rPr>
          <w:sz w:val="24"/>
          <w:lang w:val="sr-Latn-RS"/>
        </w:rPr>
      </w:pPr>
    </w:p>
    <w:p w:rsidR="00790FE7" w:rsidRPr="00535DBC" w:rsidRDefault="00790FE7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Директор филијале,</w:t>
      </w:r>
    </w:p>
    <w:p w:rsidR="00790FE7" w:rsidRPr="00535DBC" w:rsidRDefault="00790FE7" w:rsidP="006463CD">
      <w:pPr>
        <w:rPr>
          <w:sz w:val="24"/>
          <w:lang w:val="sr-Latn-RS"/>
        </w:rPr>
      </w:pPr>
    </w:p>
    <w:p w:rsidR="00790FE7" w:rsidRPr="00535DBC" w:rsidRDefault="006463CD" w:rsidP="006463CD">
      <w:pPr>
        <w:rPr>
          <w:sz w:val="24"/>
          <w:lang w:val="sr-Latn-RS"/>
        </w:rPr>
      </w:pPr>
      <w:r w:rsidRPr="00535DBC">
        <w:rPr>
          <w:sz w:val="24"/>
          <w:lang w:val="sr-Latn-RS"/>
        </w:rPr>
        <w:t>Нада Пушић</w:t>
      </w:r>
      <w:bookmarkStart w:id="0" w:name="_GoBack"/>
      <w:bookmarkEnd w:id="0"/>
    </w:p>
    <w:sectPr w:rsidR="00790FE7" w:rsidRPr="00535DBC" w:rsidSect="00C962F2">
      <w:pgSz w:w="11907" w:h="16840" w:code="9"/>
      <w:pgMar w:top="1418" w:right="1418" w:bottom="1418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CD"/>
    <w:rsid w:val="001419D9"/>
    <w:rsid w:val="00433E56"/>
    <w:rsid w:val="00535DBC"/>
    <w:rsid w:val="006463CD"/>
    <w:rsid w:val="00790FE7"/>
    <w:rsid w:val="00A0310C"/>
    <w:rsid w:val="00C9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EA55D-4C7F-40F0-BB3B-46A6B7D4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B4A39-1A27-411D-92CE-46921902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Агенција за посредовање у промету некретнина, Београд, поштански фах 254</vt:lpstr>
    </vt:vector>
  </TitlesOfParts>
  <Company>Visa ekonomska skola</Company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Агенција за посредовање у промету некретнина, Београд, поштански фах 254</dc:title>
  <dc:subject/>
  <dc:creator>Predrag Radovanovic</dc:creator>
  <cp:keywords/>
  <cp:lastModifiedBy>Lazar</cp:lastModifiedBy>
  <cp:revision>3</cp:revision>
  <dcterms:created xsi:type="dcterms:W3CDTF">2016-10-30T17:15:00Z</dcterms:created>
  <dcterms:modified xsi:type="dcterms:W3CDTF">2016-10-30T22:26:00Z</dcterms:modified>
</cp:coreProperties>
</file>